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72" w:rsidRPr="00586871" w:rsidRDefault="002D2672" w:rsidP="002D2672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УТВЕРЖДЕН</w:t>
      </w:r>
    </w:p>
    <w:p w:rsidR="002D2672" w:rsidRPr="00586871" w:rsidRDefault="002D2672" w:rsidP="002D2672">
      <w:pPr>
        <w:suppressAutoHyphens/>
        <w:spacing w:after="0"/>
        <w:jc w:val="right"/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</w:pPr>
      <w:r w:rsidRPr="00586871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                                  </w:t>
      </w:r>
      <w:r w:rsidRPr="00586871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митрополит</w:t>
      </w:r>
      <w:r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ом Ростовским</w:t>
      </w:r>
      <w:r w:rsidRPr="00586871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 xml:space="preserve"> и Новочеркасски</w:t>
      </w:r>
      <w:r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м МЕРКУРИЕМ</w:t>
      </w:r>
      <w:r w:rsidRPr="00586871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,</w:t>
      </w:r>
    </w:p>
    <w:p w:rsidR="002D2672" w:rsidRPr="00586871" w:rsidRDefault="002D2672" w:rsidP="002D2672">
      <w:pPr>
        <w:suppressAutoHyphens/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Председателем</w:t>
      </w:r>
      <w:r w:rsidRPr="0058687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Синодального отдела религиозного</w:t>
      </w:r>
    </w:p>
    <w:p w:rsidR="002D2672" w:rsidRDefault="002D2672" w:rsidP="002D2672">
      <w:pPr>
        <w:suppressAutoHyphens/>
        <w:spacing w:after="0" w:line="240" w:lineRule="auto"/>
        <w:jc w:val="right"/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</w:pPr>
      <w:r w:rsidRPr="00586871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образования и катехизации Русской Православной Церкви</w:t>
      </w:r>
    </w:p>
    <w:p w:rsidR="002D2672" w:rsidRPr="00586871" w:rsidRDefault="002D2672" w:rsidP="002D2672">
      <w:pPr>
        <w:suppressAutoHyphens/>
        <w:spacing w:after="0" w:line="240" w:lineRule="auto"/>
        <w:jc w:val="right"/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26.10.16</w:t>
      </w:r>
    </w:p>
    <w:p w:rsidR="002D2672" w:rsidRDefault="002D2672" w:rsidP="002D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672" w:rsidRDefault="002D2672" w:rsidP="002D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672" w:rsidRPr="00586871" w:rsidRDefault="002D2672" w:rsidP="002D26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6871">
        <w:rPr>
          <w:rFonts w:ascii="Times New Roman" w:hAnsi="Times New Roman" w:cs="Times New Roman"/>
          <w:sz w:val="26"/>
          <w:szCs w:val="26"/>
        </w:rPr>
        <w:t>План поездок аттестационной комиссии СОРОиК РПЦ</w:t>
      </w:r>
      <w:bookmarkStart w:id="0" w:name="_GoBack"/>
      <w:bookmarkEnd w:id="0"/>
    </w:p>
    <w:p w:rsidR="002D2672" w:rsidRDefault="002D2672" w:rsidP="002D26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6871">
        <w:rPr>
          <w:rFonts w:ascii="Times New Roman" w:hAnsi="Times New Roman" w:cs="Times New Roman"/>
          <w:sz w:val="26"/>
          <w:szCs w:val="26"/>
        </w:rPr>
        <w:t>в период с октября по ноябрь 2016 года</w:t>
      </w:r>
    </w:p>
    <w:p w:rsidR="002D2672" w:rsidRPr="00586871" w:rsidRDefault="002D2672" w:rsidP="002D26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2672" w:rsidRPr="00FE42E8" w:rsidRDefault="002D2672" w:rsidP="002D26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120" w:type="dxa"/>
        <w:tblInd w:w="-514" w:type="dxa"/>
        <w:tblLayout w:type="fixed"/>
        <w:tblLook w:val="04A0" w:firstRow="1" w:lastRow="0" w:firstColumn="1" w:lastColumn="0" w:noHBand="0" w:noVBand="1"/>
      </w:tblPr>
      <w:tblGrid>
        <w:gridCol w:w="608"/>
        <w:gridCol w:w="4267"/>
        <w:gridCol w:w="2551"/>
        <w:gridCol w:w="2694"/>
      </w:tblGrid>
      <w:tr w:rsidR="002D2672" w:rsidTr="0087749D">
        <w:tc>
          <w:tcPr>
            <w:tcW w:w="608" w:type="dxa"/>
            <w:vAlign w:val="center"/>
          </w:tcPr>
          <w:p w:rsidR="002D2672" w:rsidRPr="002D16B8" w:rsidRDefault="002D2672" w:rsidP="0087749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6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267" w:type="dxa"/>
            <w:vAlign w:val="center"/>
          </w:tcPr>
          <w:p w:rsidR="002D2672" w:rsidRPr="002D16B8" w:rsidRDefault="002D2672" w:rsidP="008774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6B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2551" w:type="dxa"/>
            <w:vAlign w:val="center"/>
          </w:tcPr>
          <w:p w:rsidR="002D2672" w:rsidRPr="002D16B8" w:rsidRDefault="002D2672" w:rsidP="008774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Ориентировочные даты поездки</w:t>
            </w:r>
          </w:p>
        </w:tc>
        <w:tc>
          <w:tcPr>
            <w:tcW w:w="2694" w:type="dxa"/>
            <w:vAlign w:val="center"/>
          </w:tcPr>
          <w:p w:rsidR="002D2672" w:rsidRPr="002D16B8" w:rsidRDefault="002D2672" w:rsidP="008774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6B8"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2D16B8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2D16B8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2D16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членов аттестационной комиссии</w:t>
            </w:r>
          </w:p>
        </w:tc>
      </w:tr>
      <w:tr w:rsidR="002D2672" w:rsidTr="0087749D">
        <w:tc>
          <w:tcPr>
            <w:tcW w:w="608" w:type="dxa"/>
            <w:vAlign w:val="center"/>
          </w:tcPr>
          <w:p w:rsidR="002D2672" w:rsidRPr="00952875" w:rsidRDefault="002D2672" w:rsidP="0087749D">
            <w:pPr>
              <w:pStyle w:val="a4"/>
              <w:numPr>
                <w:ilvl w:val="0"/>
                <w:numId w:val="1"/>
              </w:numPr>
              <w:spacing w:line="360" w:lineRule="auto"/>
              <w:ind w:left="88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7" w:type="dxa"/>
            <w:vAlign w:val="center"/>
          </w:tcPr>
          <w:p w:rsidR="002D2672" w:rsidRPr="00586871" w:rsidRDefault="002D2672" w:rsidP="0087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 xml:space="preserve">ЧДОУРО «Православный детский сад имени преподобного Сергия </w:t>
            </w:r>
          </w:p>
          <w:p w:rsidR="002D2672" w:rsidRPr="00586871" w:rsidRDefault="002D2672" w:rsidP="0087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 xml:space="preserve">Радонежского города Арзамас», </w:t>
            </w:r>
          </w:p>
          <w:p w:rsidR="002D2672" w:rsidRPr="00586871" w:rsidRDefault="002D2672" w:rsidP="0087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>Нижегородская обл.</w:t>
            </w:r>
          </w:p>
        </w:tc>
        <w:tc>
          <w:tcPr>
            <w:tcW w:w="2551" w:type="dxa"/>
            <w:vAlign w:val="center"/>
          </w:tcPr>
          <w:p w:rsidR="002D2672" w:rsidRPr="00586871" w:rsidRDefault="002D2672" w:rsidP="0087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>2-3 ноября</w:t>
            </w:r>
          </w:p>
        </w:tc>
        <w:tc>
          <w:tcPr>
            <w:tcW w:w="2694" w:type="dxa"/>
            <w:vAlign w:val="center"/>
          </w:tcPr>
          <w:p w:rsidR="002D2672" w:rsidRPr="00586871" w:rsidRDefault="002D2672" w:rsidP="0087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 xml:space="preserve">Суворов П. С., </w:t>
            </w:r>
          </w:p>
          <w:p w:rsidR="002D2672" w:rsidRPr="00586871" w:rsidRDefault="002D2672" w:rsidP="0087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>Кузнецова Е. Е.</w:t>
            </w:r>
          </w:p>
        </w:tc>
      </w:tr>
    </w:tbl>
    <w:p w:rsidR="00E82D09" w:rsidRDefault="00E82D09"/>
    <w:sectPr w:rsidR="00E8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24D4F"/>
    <w:multiLevelType w:val="hybridMultilevel"/>
    <w:tmpl w:val="31BEB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72"/>
    <w:rsid w:val="002D2672"/>
    <w:rsid w:val="00DB74C4"/>
    <w:rsid w:val="00E8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6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2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6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2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1</cp:revision>
  <dcterms:created xsi:type="dcterms:W3CDTF">2017-03-20T14:33:00Z</dcterms:created>
  <dcterms:modified xsi:type="dcterms:W3CDTF">2017-03-20T14:34:00Z</dcterms:modified>
</cp:coreProperties>
</file>