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CA" w:rsidRPr="00991758" w:rsidRDefault="00585ECA" w:rsidP="00585ECA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91758">
        <w:rPr>
          <w:rFonts w:ascii="Times New Roman" w:eastAsia="Calibri" w:hAnsi="Times New Roman" w:cs="Times New Roman"/>
          <w:b/>
          <w:sz w:val="26"/>
          <w:szCs w:val="26"/>
        </w:rPr>
        <w:t xml:space="preserve">Список Лауреатов </w:t>
      </w:r>
    </w:p>
    <w:p w:rsidR="00585ECA" w:rsidRDefault="00585ECA" w:rsidP="00585ECA">
      <w:pPr>
        <w:spacing w:line="240" w:lineRule="auto"/>
        <w:ind w:right="85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91758">
        <w:rPr>
          <w:rFonts w:ascii="Times New Roman" w:eastAsia="Calibri" w:hAnsi="Times New Roman" w:cs="Times New Roman"/>
          <w:b/>
          <w:sz w:val="26"/>
          <w:szCs w:val="26"/>
          <w:lang w:val="en-US"/>
        </w:rPr>
        <w:t>X</w:t>
      </w:r>
      <w:r w:rsidRPr="0099175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91758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991758">
        <w:rPr>
          <w:rFonts w:ascii="Times New Roman" w:eastAsia="Calibri" w:hAnsi="Times New Roman" w:cs="Times New Roman"/>
          <w:b/>
          <w:sz w:val="26"/>
          <w:szCs w:val="26"/>
        </w:rPr>
        <w:t xml:space="preserve"> ежегодного Всероссийского конкурса в области педагогики, воспитания и работы с д</w:t>
      </w:r>
      <w:r w:rsidRPr="00991758">
        <w:rPr>
          <w:rFonts w:ascii="Times New Roman" w:hAnsi="Times New Roman" w:cs="Times New Roman"/>
          <w:b/>
          <w:sz w:val="26"/>
          <w:szCs w:val="26"/>
        </w:rPr>
        <w:t>етьми и молодежью до 20 лет «За</w:t>
      </w:r>
      <w:r w:rsidRPr="00991758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991758">
        <w:rPr>
          <w:rFonts w:ascii="Times New Roman" w:eastAsia="Calibri" w:hAnsi="Times New Roman" w:cs="Times New Roman"/>
          <w:b/>
          <w:sz w:val="26"/>
          <w:szCs w:val="26"/>
        </w:rPr>
        <w:t>нравственный подвиг учителя»</w:t>
      </w:r>
      <w:r w:rsidRPr="00991758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 xml:space="preserve"> 2018</w:t>
      </w:r>
      <w:r w:rsidRPr="00991758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804"/>
        <w:gridCol w:w="2127"/>
      </w:tblGrid>
      <w:tr w:rsidR="00585ECA" w:rsidRPr="00585ECA" w:rsidTr="00585E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585ECA" w:rsidRDefault="00585ECA" w:rsidP="00585EC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CA" w:rsidRPr="00585ECA" w:rsidRDefault="00585ECA" w:rsidP="00585EC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Авто</w:t>
            </w:r>
            <w:proofErr w:type="gramStart"/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р(</w:t>
            </w:r>
            <w:proofErr w:type="spellStart"/>
            <w:proofErr w:type="gramEnd"/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), название работы, номинация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585ECA" w:rsidRDefault="00585ECA" w:rsidP="00585EC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</w:tr>
      <w:tr w:rsidR="00585ECA" w:rsidRPr="00585ECA" w:rsidTr="00585EC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585ECA" w:rsidRDefault="00585ECA" w:rsidP="00585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85ECA" w:rsidRPr="00585ECA" w:rsidRDefault="00585ECA" w:rsidP="00585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85ECA" w:rsidRPr="00585ECA" w:rsidRDefault="00585ECA" w:rsidP="00585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  <w:p w:rsidR="00585ECA" w:rsidRPr="00585ECA" w:rsidRDefault="00585ECA" w:rsidP="00585E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ECA" w:rsidRPr="00585ECA" w:rsidRDefault="00585ECA" w:rsidP="00585E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CA" w:rsidRPr="00585ECA" w:rsidRDefault="00585ECA" w:rsidP="00585ECA">
            <w:pPr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Протоиерей Пивоваров Борис Иванович</w:t>
            </w: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, учитель истории ЧОУ «Православная гимназия во имя преподобного Сергия Радонежского»</w:t>
            </w:r>
          </w:p>
          <w:p w:rsidR="00585ECA" w:rsidRPr="00585ECA" w:rsidRDefault="00585ECA" w:rsidP="00585ECA">
            <w:pPr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 xml:space="preserve">Учебно-методический комплект по предмету </w:t>
            </w: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«Православная культура России» предметной области «Основы духовно-нравственной  культуры народов России</w:t>
            </w: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» для 11-го класса общеобразовательных организаций</w:t>
            </w:r>
          </w:p>
          <w:p w:rsidR="00585ECA" w:rsidRPr="00585ECA" w:rsidRDefault="00585ECA" w:rsidP="00585ECA">
            <w:pPr>
              <w:suppressAutoHyphens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Номинация:</w:t>
            </w:r>
          </w:p>
          <w:p w:rsidR="00585ECA" w:rsidRPr="00585ECA" w:rsidRDefault="00585ECA" w:rsidP="00585ECA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Лучший образовательный издательский проект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585ECA" w:rsidRDefault="00585ECA" w:rsidP="00585ECA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Сибирский ФО</w:t>
            </w:r>
          </w:p>
          <w:p w:rsidR="00585ECA" w:rsidRPr="00585ECA" w:rsidRDefault="00585ECA" w:rsidP="00585ECA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Новосибирская область, Новосибирская епархия</w:t>
            </w:r>
          </w:p>
          <w:p w:rsidR="00585ECA" w:rsidRPr="00585ECA" w:rsidRDefault="00585ECA" w:rsidP="00585ECA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85ECA" w:rsidRPr="00585ECA" w:rsidTr="00585EC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585ECA" w:rsidRDefault="00585ECA" w:rsidP="00585E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ECA" w:rsidRPr="00585ECA" w:rsidRDefault="00585ECA" w:rsidP="00585E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ECA" w:rsidRPr="00585ECA" w:rsidRDefault="00585ECA" w:rsidP="00585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 </w:t>
            </w: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CA" w:rsidRPr="00585ECA" w:rsidRDefault="00585ECA" w:rsidP="00585E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Никулина Софья Олеговна</w:t>
            </w: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, учитель Основ православной культуры МБОУ «Школа № 63»</w:t>
            </w:r>
          </w:p>
          <w:p w:rsidR="00585ECA" w:rsidRPr="00585ECA" w:rsidRDefault="00585ECA" w:rsidP="00585ECA">
            <w:pPr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Методический комплекс </w:t>
            </w: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«Жития Святых, в Земле Рязанской Просиявших»</w:t>
            </w:r>
          </w:p>
          <w:p w:rsidR="00585ECA" w:rsidRPr="00585ECA" w:rsidRDefault="00585ECA" w:rsidP="00585ECA">
            <w:pPr>
              <w:suppressAutoHyphens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Номинация:</w:t>
            </w:r>
          </w:p>
          <w:p w:rsidR="00585ECA" w:rsidRPr="00585ECA" w:rsidRDefault="00585ECA" w:rsidP="00585ECA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i/>
                <w:sz w:val="26"/>
                <w:szCs w:val="26"/>
              </w:rPr>
              <w:t>Лучший образовательный издательский проект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585ECA" w:rsidRDefault="00585ECA" w:rsidP="00585ECA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ЦФО</w:t>
            </w:r>
          </w:p>
          <w:p w:rsidR="00585ECA" w:rsidRPr="00585ECA" w:rsidRDefault="00585ECA" w:rsidP="00585ECA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Рязанская область, Рязанская епархия</w:t>
            </w:r>
          </w:p>
          <w:p w:rsidR="00585ECA" w:rsidRPr="00585ECA" w:rsidRDefault="00585ECA" w:rsidP="00585ECA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85ECA" w:rsidRPr="00585ECA" w:rsidTr="00585EC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585ECA" w:rsidRDefault="00585ECA" w:rsidP="00585E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ECA" w:rsidRPr="00585ECA" w:rsidRDefault="00585ECA" w:rsidP="00585E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ECA" w:rsidRPr="00585ECA" w:rsidRDefault="00585ECA" w:rsidP="00585EC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CA" w:rsidRPr="00585ECA" w:rsidRDefault="00585ECA" w:rsidP="00585EC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Сибирёв Сергей Олегович, </w:t>
            </w: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 и Основ православной культуры МБОУ «Васильевская средняя общеобразовательная школа».</w:t>
            </w:r>
          </w:p>
          <w:p w:rsidR="00585ECA" w:rsidRDefault="00585ECA" w:rsidP="00585ECA">
            <w:pPr>
              <w:suppressAutoHyphens/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«Новомученики и исповедники города Кубинки Одинцовского района Московской области»</w:t>
            </w:r>
          </w:p>
          <w:p w:rsidR="00585ECA" w:rsidRPr="00585ECA" w:rsidRDefault="00585ECA" w:rsidP="00585ECA">
            <w:pPr>
              <w:suppressAutoHyphens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Номинация:</w:t>
            </w:r>
          </w:p>
          <w:p w:rsidR="00585ECA" w:rsidRPr="00585ECA" w:rsidRDefault="00585ECA" w:rsidP="00905A3C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i/>
                <w:sz w:val="26"/>
                <w:szCs w:val="26"/>
              </w:rPr>
              <w:t>За организацию духовно-нравственного воспитания в рамках образовательного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585ECA" w:rsidRDefault="00585ECA" w:rsidP="00585ECA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ЦФО,</w:t>
            </w:r>
          </w:p>
          <w:p w:rsidR="00585ECA" w:rsidRPr="00585ECA" w:rsidRDefault="00585ECA" w:rsidP="00585ECA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Московская область,</w:t>
            </w:r>
          </w:p>
          <w:p w:rsidR="00585ECA" w:rsidRPr="00585ECA" w:rsidRDefault="00585ECA" w:rsidP="00585ECA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Московская (областная) епархия</w:t>
            </w:r>
          </w:p>
        </w:tc>
      </w:tr>
      <w:tr w:rsidR="00585ECA" w:rsidRPr="00585ECA" w:rsidTr="00585EC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585ECA" w:rsidRDefault="00585ECA" w:rsidP="00585E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ECA" w:rsidRPr="00585ECA" w:rsidRDefault="00585ECA" w:rsidP="00585E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ECA" w:rsidRPr="00585ECA" w:rsidRDefault="00585ECA" w:rsidP="00585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 </w:t>
            </w: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CA" w:rsidRPr="00585ECA" w:rsidRDefault="00585ECA" w:rsidP="00585ECA">
            <w:pPr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Петрова Яна Серафимовна</w:t>
            </w: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 xml:space="preserve">, завуч воскресной  школы храма Благовещения Пресвятой Богородицы </w:t>
            </w:r>
            <w:proofErr w:type="gramStart"/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. Кола, методист МБУО «Районный методический кабинет» Кольского района</w:t>
            </w:r>
          </w:p>
          <w:p w:rsidR="00585ECA" w:rsidRPr="00585ECA" w:rsidRDefault="00585ECA" w:rsidP="00585ECA">
            <w:pPr>
              <w:suppressAutoHyphens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Духовное краеведение или путешествие по древнему городу Кола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585ECA" w:rsidRPr="00585ECA" w:rsidRDefault="00585ECA" w:rsidP="00585ECA">
            <w:pPr>
              <w:suppressAutoHyphens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Номинация:</w:t>
            </w:r>
          </w:p>
          <w:p w:rsidR="00585ECA" w:rsidRPr="00585ECA" w:rsidRDefault="00585ECA" w:rsidP="00585ECA">
            <w:pPr>
              <w:suppressAutoHyphens/>
              <w:spacing w:after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Лучший образовательный издательский проект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585ECA" w:rsidRDefault="00585ECA" w:rsidP="00585ECA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 xml:space="preserve">Северо-Западный ФО, </w:t>
            </w:r>
          </w:p>
          <w:p w:rsidR="00585ECA" w:rsidRPr="00585ECA" w:rsidRDefault="00585ECA" w:rsidP="00585ECA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Мурманская область,</w:t>
            </w:r>
          </w:p>
          <w:p w:rsidR="00585ECA" w:rsidRPr="00585ECA" w:rsidRDefault="00585ECA" w:rsidP="00585ECA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Мурманская епархия</w:t>
            </w:r>
          </w:p>
        </w:tc>
      </w:tr>
      <w:tr w:rsidR="00585ECA" w:rsidRPr="00585ECA" w:rsidTr="00585ECA">
        <w:trPr>
          <w:cantSplit/>
          <w:trHeight w:val="2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585ECA" w:rsidRDefault="00585ECA" w:rsidP="00585E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ECA" w:rsidRPr="00585ECA" w:rsidRDefault="00585ECA" w:rsidP="00585E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ECA" w:rsidRPr="00585ECA" w:rsidRDefault="00585ECA" w:rsidP="00585EC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 </w:t>
            </w: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CA" w:rsidRPr="00585ECA" w:rsidRDefault="00585ECA" w:rsidP="00585ECA">
            <w:pPr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Куренкова Виктория Александровна</w:t>
            </w: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85ECA" w:rsidRPr="00585ECA" w:rsidRDefault="00585ECA" w:rsidP="00585ECA">
            <w:pPr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 Муниципального автономного образовательного учреждения Северского физико-математического лицея</w:t>
            </w:r>
          </w:p>
          <w:p w:rsidR="00585ECA" w:rsidRPr="00585ECA" w:rsidRDefault="00585ECA" w:rsidP="00585ECA">
            <w:pPr>
              <w:suppressAutoHyphens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Проект «И один в поле воин»</w:t>
            </w:r>
          </w:p>
          <w:p w:rsidR="00585ECA" w:rsidRPr="00585ECA" w:rsidRDefault="00585ECA" w:rsidP="00585ECA">
            <w:pPr>
              <w:suppressAutoHyphens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Номинация:</w:t>
            </w:r>
          </w:p>
          <w:p w:rsidR="00585ECA" w:rsidRPr="00585ECA" w:rsidRDefault="00585ECA" w:rsidP="00585ECA">
            <w:pPr>
              <w:spacing w:after="0" w:line="0" w:lineRule="atLeas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Лучший образовательный издательский проект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585ECA" w:rsidRDefault="00585ECA" w:rsidP="00585EC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Сибирский ФО,</w:t>
            </w:r>
          </w:p>
          <w:p w:rsidR="00585ECA" w:rsidRPr="00585ECA" w:rsidRDefault="00585ECA" w:rsidP="00585EC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Томская область,</w:t>
            </w:r>
          </w:p>
          <w:p w:rsidR="00585ECA" w:rsidRPr="00585ECA" w:rsidRDefault="00585ECA" w:rsidP="00585EC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Томская епархия</w:t>
            </w:r>
          </w:p>
        </w:tc>
      </w:tr>
      <w:tr w:rsidR="00585ECA" w:rsidRPr="00585ECA" w:rsidTr="00585EC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585ECA" w:rsidRDefault="00585ECA" w:rsidP="00585E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ECA" w:rsidRPr="00585ECA" w:rsidRDefault="00585ECA" w:rsidP="00585EC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 </w:t>
            </w: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CA" w:rsidRPr="00585ECA" w:rsidRDefault="00585ECA" w:rsidP="00585ECA">
            <w:pPr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Полковникова Татьяна Владимировна</w:t>
            </w: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, учитель начальных классов МБОУ г. Мурманска «Гимназия № 1»</w:t>
            </w:r>
          </w:p>
          <w:p w:rsidR="00585ECA" w:rsidRPr="00585ECA" w:rsidRDefault="00585ECA" w:rsidP="00585ECA">
            <w:pPr>
              <w:suppressAutoHyphens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«Учебный проект </w:t>
            </w: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«Святыни родного края»</w:t>
            </w:r>
          </w:p>
          <w:p w:rsidR="00585ECA" w:rsidRPr="00585ECA" w:rsidRDefault="00585ECA" w:rsidP="00585ECA">
            <w:pPr>
              <w:suppressAutoHyphens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Номинация:</w:t>
            </w:r>
          </w:p>
          <w:p w:rsidR="00585ECA" w:rsidRPr="00585ECA" w:rsidRDefault="00585ECA" w:rsidP="00585ECA">
            <w:pPr>
              <w:suppressAutoHyphens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i/>
                <w:sz w:val="26"/>
                <w:szCs w:val="26"/>
              </w:rPr>
      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(православным) компонентом)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585ECA" w:rsidRDefault="00585ECA" w:rsidP="00585ECA">
            <w:pPr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Северо-Западный ФО,</w:t>
            </w:r>
          </w:p>
          <w:p w:rsidR="00585ECA" w:rsidRPr="00585ECA" w:rsidRDefault="00585ECA" w:rsidP="00585ECA">
            <w:pPr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Мурманская область,</w:t>
            </w:r>
          </w:p>
          <w:p w:rsidR="00585ECA" w:rsidRPr="00585ECA" w:rsidRDefault="00585ECA" w:rsidP="00585ECA">
            <w:pPr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Мурманская епархия</w:t>
            </w:r>
          </w:p>
          <w:p w:rsidR="00585ECA" w:rsidRPr="00585ECA" w:rsidRDefault="00585ECA" w:rsidP="00585EC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ECA" w:rsidRPr="00585ECA" w:rsidRDefault="00585ECA" w:rsidP="00585EC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5ECA" w:rsidRPr="00585ECA" w:rsidRDefault="00585ECA" w:rsidP="00585ECA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585ECA" w:rsidRPr="0006587D" w:rsidRDefault="00585ECA" w:rsidP="00585ECA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6587D">
        <w:rPr>
          <w:rFonts w:ascii="Times New Roman" w:eastAsia="Calibri" w:hAnsi="Times New Roman" w:cs="Times New Roman"/>
          <w:b/>
          <w:sz w:val="26"/>
          <w:szCs w:val="26"/>
        </w:rPr>
        <w:t xml:space="preserve">Список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Победителей в номинации </w:t>
      </w:r>
    </w:p>
    <w:p w:rsidR="00585ECA" w:rsidRDefault="00585ECA" w:rsidP="00585ECA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6587D">
        <w:rPr>
          <w:rFonts w:ascii="Times New Roman" w:eastAsia="Calibri" w:hAnsi="Times New Roman" w:cs="Times New Roman"/>
          <w:b/>
          <w:sz w:val="26"/>
          <w:szCs w:val="26"/>
          <w:lang w:val="en-US"/>
        </w:rPr>
        <w:t>X</w:t>
      </w:r>
      <w:r>
        <w:rPr>
          <w:rFonts w:ascii="Times New Roman" w:hAnsi="Times New Roman"/>
          <w:b/>
          <w:sz w:val="26"/>
          <w:szCs w:val="26"/>
          <w:lang w:val="en-US"/>
        </w:rPr>
        <w:t>II</w:t>
      </w:r>
      <w:r w:rsidRPr="0006587D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06587D">
        <w:rPr>
          <w:rFonts w:ascii="Times New Roman" w:eastAsia="Calibri" w:hAnsi="Times New Roman" w:cs="Times New Roman"/>
          <w:b/>
          <w:sz w:val="26"/>
          <w:szCs w:val="26"/>
        </w:rPr>
        <w:t xml:space="preserve"> ежегодного Всероссийского конкурса в области педагогики, воспитания и работы с д</w:t>
      </w:r>
      <w:r>
        <w:rPr>
          <w:rFonts w:ascii="Times New Roman" w:hAnsi="Times New Roman"/>
          <w:b/>
          <w:sz w:val="26"/>
          <w:szCs w:val="26"/>
        </w:rPr>
        <w:t>етьми и молодежью до 20 лет «За</w:t>
      </w:r>
      <w:r>
        <w:rPr>
          <w:rFonts w:ascii="Times New Roman" w:hAnsi="Times New Roman"/>
          <w:b/>
          <w:sz w:val="26"/>
          <w:szCs w:val="26"/>
          <w:lang w:val="en-US"/>
        </w:rPr>
        <w:t> </w:t>
      </w:r>
      <w:r w:rsidRPr="0006587D">
        <w:rPr>
          <w:rFonts w:ascii="Times New Roman" w:eastAsia="Calibri" w:hAnsi="Times New Roman" w:cs="Times New Roman"/>
          <w:b/>
          <w:sz w:val="26"/>
          <w:szCs w:val="26"/>
        </w:rPr>
        <w:t>нравственный подвиг учителя»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 w:rsidRPr="0006587D">
        <w:rPr>
          <w:rFonts w:ascii="Times New Roman" w:eastAsia="Calibri" w:hAnsi="Times New Roman" w:cs="Times New Roman"/>
          <w:b/>
          <w:sz w:val="26"/>
          <w:szCs w:val="26"/>
        </w:rPr>
        <w:t>201</w:t>
      </w:r>
      <w:r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06587D">
        <w:rPr>
          <w:rFonts w:ascii="Times New Roman" w:eastAsia="Calibri" w:hAnsi="Times New Roman" w:cs="Times New Roman"/>
          <w:b/>
          <w:sz w:val="26"/>
          <w:szCs w:val="26"/>
        </w:rPr>
        <w:t xml:space="preserve"> г.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5387"/>
        <w:gridCol w:w="141"/>
        <w:gridCol w:w="2127"/>
      </w:tblGrid>
      <w:tr w:rsidR="00585ECA" w:rsidRPr="00585ECA" w:rsidTr="00585ECA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585ECA" w:rsidRDefault="00585ECA" w:rsidP="0058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585ECA" w:rsidRDefault="00585ECA" w:rsidP="00585EC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Авто</w:t>
            </w:r>
            <w:proofErr w:type="gramStart"/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р(</w:t>
            </w:r>
            <w:proofErr w:type="spellStart"/>
            <w:proofErr w:type="gramEnd"/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), название работы, номинация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585ECA" w:rsidRDefault="00585ECA" w:rsidP="00585EC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Регион, епархия</w:t>
            </w:r>
          </w:p>
        </w:tc>
      </w:tr>
      <w:tr w:rsidR="00585ECA" w:rsidRPr="00585ECA" w:rsidTr="00585ECA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CA" w:rsidRPr="00585ECA" w:rsidRDefault="00585ECA" w:rsidP="0058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«За организацию духовно-нравственного воспитания в рамках образовательного учреждения»</w:t>
            </w:r>
          </w:p>
          <w:p w:rsidR="00585ECA" w:rsidRPr="00585ECA" w:rsidRDefault="00585ECA" w:rsidP="0058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CA" w:rsidRPr="00585ECA" w:rsidRDefault="00585ECA" w:rsidP="00585E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Коллектив авторов</w:t>
            </w: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85ECA" w:rsidRPr="00585ECA" w:rsidRDefault="00585ECA" w:rsidP="00585E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ГБОУ гимназия № 209 Центрального района Санкт-Петербурга «Павловская гимназия»</w:t>
            </w:r>
          </w:p>
          <w:p w:rsidR="00585ECA" w:rsidRPr="00585ECA" w:rsidRDefault="00585ECA" w:rsidP="00585E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Ефимов Дмитрий Георгиевич</w:t>
            </w: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, директор, учитель истории и обществознания;</w:t>
            </w:r>
          </w:p>
          <w:p w:rsidR="00585ECA" w:rsidRPr="00585ECA" w:rsidRDefault="00585ECA" w:rsidP="00585E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Прозорова</w:t>
            </w:r>
            <w:proofErr w:type="spellEnd"/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Наталья Викторовна</w:t>
            </w: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 по учебно-воспитательной и опытно-экпериментальной работе, учитель ОРКСЭ и ОДНКНР, педагог дополнительного образования;</w:t>
            </w:r>
          </w:p>
          <w:p w:rsidR="00585ECA" w:rsidRPr="00585ECA" w:rsidRDefault="00585ECA" w:rsidP="00585E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Сазонов Александр Викторович</w:t>
            </w: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85ECA" w:rsidRPr="00585ECA" w:rsidRDefault="00585ECA" w:rsidP="00585E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преподаватель-организатор ОБЖ, учитель физической культуры, педагог дополнительного образования;</w:t>
            </w:r>
          </w:p>
          <w:p w:rsidR="00585ECA" w:rsidRPr="00585ECA" w:rsidRDefault="00585ECA" w:rsidP="00585E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Фильчугов</w:t>
            </w:r>
            <w:proofErr w:type="spellEnd"/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Андрей Владимирович</w:t>
            </w: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 xml:space="preserve">, учитель </w:t>
            </w:r>
            <w:proofErr w:type="gramStart"/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85ECA" w:rsidRPr="00585ECA" w:rsidRDefault="00585ECA" w:rsidP="00585E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Прозоров</w:t>
            </w:r>
            <w:proofErr w:type="spellEnd"/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 Сергеевич</w:t>
            </w: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, педагог-организатор, педагог дополнительного образования.</w:t>
            </w:r>
          </w:p>
          <w:p w:rsidR="00585ECA" w:rsidRPr="00585ECA" w:rsidRDefault="00585ECA" w:rsidP="00585E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 xml:space="preserve">Интегрированная модель дополнительного образования, внеурочной и общественной деятельности учащихся </w:t>
            </w: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«Поле активности гимназиста»</w:t>
            </w: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 xml:space="preserve"> как комплексный способ обогащения образовательной среды духовно-нравственными ценностями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585ECA" w:rsidRDefault="00585ECA" w:rsidP="00585ECA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г. Санкт-Петербург</w:t>
            </w:r>
          </w:p>
        </w:tc>
      </w:tr>
      <w:tr w:rsidR="00585ECA" w:rsidRPr="00585ECA" w:rsidTr="00585ECA">
        <w:trPr>
          <w:cantSplit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585ECA" w:rsidRDefault="00585ECA" w:rsidP="0058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CA" w:rsidRPr="00585ECA" w:rsidRDefault="00585ECA" w:rsidP="0058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Протоиерей Олег Юрьевич Волков, </w:t>
            </w: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высшей категории информатики и трудового обучения, заместитель директора по воспитательной работе ЧОУ «Православная гимназия</w:t>
            </w: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 xml:space="preserve">им. </w:t>
            </w:r>
            <w:proofErr w:type="spellStart"/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свщмч</w:t>
            </w:r>
            <w:proofErr w:type="spellEnd"/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. Константина Богородского».</w:t>
            </w:r>
          </w:p>
          <w:p w:rsidR="00585ECA" w:rsidRPr="00585ECA" w:rsidRDefault="00585ECA" w:rsidP="0058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с вожатыми православного лагеря в рамках внеурочной деятельности </w:t>
            </w: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«Школа вожатского актива (ШКВАл)»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585ECA" w:rsidRDefault="00585ECA" w:rsidP="00585ECA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ЦФО,</w:t>
            </w:r>
          </w:p>
          <w:p w:rsidR="00585ECA" w:rsidRPr="00585ECA" w:rsidRDefault="00585ECA" w:rsidP="00585ECA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Московская область,</w:t>
            </w:r>
          </w:p>
          <w:p w:rsidR="00585ECA" w:rsidRPr="00585ECA" w:rsidRDefault="00585ECA" w:rsidP="00585ECA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Московская (областная) епархия</w:t>
            </w:r>
          </w:p>
        </w:tc>
      </w:tr>
      <w:tr w:rsidR="00585ECA" w:rsidRPr="00585ECA" w:rsidTr="00585ECA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585ECA" w:rsidRDefault="00585ECA" w:rsidP="00585ECA">
            <w:pPr>
              <w:tabs>
                <w:tab w:val="left" w:pos="34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 «Лучшая программа духовно-нравственного и гражданско-патриотического воспитания детей и молодежи»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A" w:rsidRPr="00585ECA" w:rsidRDefault="00585ECA" w:rsidP="00585EC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Решением комиссии все работы сняты</w:t>
            </w:r>
          </w:p>
        </w:tc>
      </w:tr>
      <w:tr w:rsidR="00585ECA" w:rsidRPr="00585ECA" w:rsidTr="00585ECA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585ECA" w:rsidRDefault="00585ECA" w:rsidP="0058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«Лучшая методическая разработка по предметам: </w:t>
            </w:r>
            <w:proofErr w:type="gramStart"/>
            <w:r w:rsidRPr="00585ECA">
              <w:rPr>
                <w:rFonts w:ascii="Times New Roman" w:hAnsi="Times New Roman" w:cs="Times New Roman"/>
                <w:i/>
                <w:sz w:val="26"/>
                <w:szCs w:val="26"/>
              </w:rPr>
              <w:t>Основы религиозных культур и светской этики (ОРКСЭ), Основы духовно-нравственной культуры народов России (ОДНКНР»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CA" w:rsidRPr="00585ECA" w:rsidRDefault="00585ECA" w:rsidP="00585E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Коллектив авторов</w:t>
            </w: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: государственное казенное общеобразовательное учреждение Ростовской области «Ростовская санаторная школа-интернат № 28»</w:t>
            </w:r>
          </w:p>
          <w:p w:rsidR="00585ECA" w:rsidRPr="00585ECA" w:rsidRDefault="00585ECA" w:rsidP="00585E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Попова Ирина Александровна</w:t>
            </w: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, методист, учитель начальных классов, учитель ОРКСЭ;</w:t>
            </w:r>
          </w:p>
          <w:p w:rsidR="00585ECA" w:rsidRPr="00585ECA" w:rsidRDefault="00585ECA" w:rsidP="00585E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Ольховская Наталья Ивановна</w:t>
            </w: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, председатель методического объединения учителей начальной школы, учитель начальных классов, учитель ОРКСЭ;</w:t>
            </w:r>
          </w:p>
          <w:p w:rsidR="00585ECA" w:rsidRPr="00585ECA" w:rsidRDefault="00585ECA" w:rsidP="00585E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Казьмина</w:t>
            </w:r>
            <w:proofErr w:type="spellEnd"/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Марина Владимировна</w:t>
            </w: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85ECA" w:rsidRPr="00585ECA" w:rsidRDefault="00585ECA" w:rsidP="00585E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учебно-воспитательной работе, учитель начальных классов, учитель ОРКСЭ.</w:t>
            </w:r>
          </w:p>
          <w:p w:rsidR="00585ECA" w:rsidRPr="00585ECA" w:rsidRDefault="00585ECA" w:rsidP="00585E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«Шаг за горизонт!»</w:t>
            </w: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 xml:space="preserve"> (Модель использования общего облачного пространства в процессе преподавания курса ОРКСЭ модулей «Основы православной культуры», «Основы светской этики», «Основы мировых религиозных культур» в ГКОУ РО «Ростовская санаторная школа-интернат № 28» в центре дистанционного образования детей-инвалидов)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585ECA" w:rsidRDefault="00585ECA" w:rsidP="00585ECA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Южный</w:t>
            </w:r>
            <w:proofErr w:type="gramEnd"/>
            <w:r w:rsidRPr="00585ECA">
              <w:rPr>
                <w:rFonts w:ascii="Times New Roman" w:hAnsi="Times New Roman" w:cs="Times New Roman"/>
                <w:sz w:val="26"/>
                <w:szCs w:val="26"/>
              </w:rPr>
              <w:t xml:space="preserve"> ФО, Ростовская область, Ростовская епархия</w:t>
            </w:r>
          </w:p>
        </w:tc>
      </w:tr>
      <w:tr w:rsidR="00585ECA" w:rsidRPr="00585ECA" w:rsidTr="00585ECA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585ECA" w:rsidRDefault="00585ECA" w:rsidP="0058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«Лучший издательский проект года»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CA" w:rsidRPr="00585ECA" w:rsidRDefault="00585ECA" w:rsidP="0058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Стародуб-Афанасьева Яна Юрьевна</w:t>
            </w: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, руководитель отдела образовательных программ Амурского областного союза женщин</w:t>
            </w:r>
          </w:p>
          <w:p w:rsidR="00585ECA" w:rsidRPr="00585ECA" w:rsidRDefault="00585ECA" w:rsidP="00585EC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b/>
                <w:sz w:val="26"/>
                <w:szCs w:val="26"/>
              </w:rPr>
              <w:t>Самый-самый Благовещенск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585ECA" w:rsidRDefault="00585ECA" w:rsidP="0058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Дальневосточный ФО,</w:t>
            </w:r>
          </w:p>
          <w:p w:rsidR="00585ECA" w:rsidRPr="00585ECA" w:rsidRDefault="00585ECA" w:rsidP="0058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Амурская область,</w:t>
            </w:r>
          </w:p>
          <w:p w:rsidR="00585ECA" w:rsidRPr="00585ECA" w:rsidRDefault="00585ECA" w:rsidP="00585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ECA">
              <w:rPr>
                <w:rFonts w:ascii="Times New Roman" w:hAnsi="Times New Roman" w:cs="Times New Roman"/>
                <w:sz w:val="26"/>
                <w:szCs w:val="26"/>
              </w:rPr>
              <w:t>Благовещенская епархия</w:t>
            </w:r>
          </w:p>
        </w:tc>
      </w:tr>
    </w:tbl>
    <w:p w:rsidR="00585ECA" w:rsidRDefault="00585ECA" w:rsidP="00585ECA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707C" w:rsidRDefault="00C0707C"/>
    <w:sectPr w:rsidR="00C0707C" w:rsidSect="00585EC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23B5"/>
    <w:multiLevelType w:val="hybridMultilevel"/>
    <w:tmpl w:val="00984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A3F9A"/>
    <w:multiLevelType w:val="hybridMultilevel"/>
    <w:tmpl w:val="EE50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ECA"/>
    <w:rsid w:val="000A3360"/>
    <w:rsid w:val="000D0745"/>
    <w:rsid w:val="001D5912"/>
    <w:rsid w:val="001F4144"/>
    <w:rsid w:val="002263C0"/>
    <w:rsid w:val="003157CA"/>
    <w:rsid w:val="003218AB"/>
    <w:rsid w:val="003A23BD"/>
    <w:rsid w:val="003C157D"/>
    <w:rsid w:val="003C7102"/>
    <w:rsid w:val="003E6768"/>
    <w:rsid w:val="004107B0"/>
    <w:rsid w:val="00481994"/>
    <w:rsid w:val="00585ECA"/>
    <w:rsid w:val="005A08F4"/>
    <w:rsid w:val="00644EF0"/>
    <w:rsid w:val="00710073"/>
    <w:rsid w:val="007A41B6"/>
    <w:rsid w:val="007B2225"/>
    <w:rsid w:val="0083785B"/>
    <w:rsid w:val="008A3BEA"/>
    <w:rsid w:val="008C56E9"/>
    <w:rsid w:val="008E4D31"/>
    <w:rsid w:val="00945116"/>
    <w:rsid w:val="00961AF7"/>
    <w:rsid w:val="00974B87"/>
    <w:rsid w:val="0097578A"/>
    <w:rsid w:val="009A7854"/>
    <w:rsid w:val="00A0218C"/>
    <w:rsid w:val="00B60890"/>
    <w:rsid w:val="00B91A8B"/>
    <w:rsid w:val="00BF575F"/>
    <w:rsid w:val="00C0707C"/>
    <w:rsid w:val="00CB1AF0"/>
    <w:rsid w:val="00CC55A2"/>
    <w:rsid w:val="00CE3C84"/>
    <w:rsid w:val="00CE5674"/>
    <w:rsid w:val="00D545D6"/>
    <w:rsid w:val="00DA2820"/>
    <w:rsid w:val="00DF0216"/>
    <w:rsid w:val="00E36CAE"/>
    <w:rsid w:val="00E658D5"/>
    <w:rsid w:val="00E779B0"/>
    <w:rsid w:val="00EA7084"/>
    <w:rsid w:val="00F10223"/>
    <w:rsid w:val="00F345F9"/>
    <w:rsid w:val="00F642AB"/>
    <w:rsid w:val="00F97BDF"/>
    <w:rsid w:val="00FB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5EC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2019-02-13T13:53:00Z</dcterms:created>
  <dcterms:modified xsi:type="dcterms:W3CDTF">2019-02-13T14:04:00Z</dcterms:modified>
</cp:coreProperties>
</file>